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55D5E2A0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785710"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7CA217C8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1° trimestre 2024</w:t>
            </w:r>
          </w:p>
        </w:tc>
        <w:tc>
          <w:tcPr>
            <w:tcW w:w="5901" w:type="dxa"/>
            <w:vAlign w:val="center"/>
          </w:tcPr>
          <w:p w14:paraId="408549E7" w14:textId="47E3B5A2" w:rsidR="004B680C" w:rsidRPr="00866F84" w:rsidRDefault="00FB6782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-</w:t>
            </w:r>
            <w:r w:rsidR="00785710">
              <w:rPr>
                <w:rFonts w:ascii="Times New Roman" w:hAnsi="Times New Roman" w:cs="Times New Roman"/>
                <w:sz w:val="60"/>
                <w:szCs w:val="60"/>
              </w:rPr>
              <w:t>23,31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632B12"/>
    <w:rsid w:val="0073239B"/>
    <w:rsid w:val="00757C97"/>
    <w:rsid w:val="00763A96"/>
    <w:rsid w:val="00785710"/>
    <w:rsid w:val="007B5377"/>
    <w:rsid w:val="007D51F2"/>
    <w:rsid w:val="00802468"/>
    <w:rsid w:val="00824BC8"/>
    <w:rsid w:val="00827F01"/>
    <w:rsid w:val="00866F84"/>
    <w:rsid w:val="00916D83"/>
    <w:rsid w:val="00A679AB"/>
    <w:rsid w:val="00AA7473"/>
    <w:rsid w:val="00AE1DC6"/>
    <w:rsid w:val="00B85774"/>
    <w:rsid w:val="00BB0051"/>
    <w:rsid w:val="00C5332F"/>
    <w:rsid w:val="00CA694B"/>
    <w:rsid w:val="00CB21FA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2026-05-11T13:28:00Z</dcterms:created>
  <dcterms:modified xsi:type="dcterms:W3CDTF">2026-05-11T13:28:00Z</dcterms:modified>
</cp:coreProperties>
</file>