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2BCCA370" w14:textId="4DCED3F7" w:rsidR="003F3045" w:rsidRDefault="00897C15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COMUNICAZIONE STOCK DEL DEBITO </w:t>
      </w:r>
    </w:p>
    <w:p w14:paraId="64A6B8DB" w14:textId="61E2E29F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10A6F703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3E7F12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048FD760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97C15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3E7F12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7261BEA1" w:rsidR="004B680C" w:rsidRPr="00866F84" w:rsidRDefault="00E20FDD" w:rsidP="00282807">
            <w:pPr>
              <w:pStyle w:val="Paragrafoelenco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 xml:space="preserve">€ </w:t>
            </w:r>
            <w:r w:rsidR="003E7F12">
              <w:rPr>
                <w:rFonts w:ascii="Times New Roman" w:hAnsi="Times New Roman" w:cs="Times New Roman"/>
                <w:sz w:val="60"/>
                <w:szCs w:val="60"/>
              </w:rPr>
              <w:t>2.835,96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0F546C"/>
    <w:rsid w:val="00113DC6"/>
    <w:rsid w:val="0014117B"/>
    <w:rsid w:val="001D0FF8"/>
    <w:rsid w:val="001E7720"/>
    <w:rsid w:val="001F4854"/>
    <w:rsid w:val="002371DC"/>
    <w:rsid w:val="00282807"/>
    <w:rsid w:val="002A134F"/>
    <w:rsid w:val="00323E16"/>
    <w:rsid w:val="00355B90"/>
    <w:rsid w:val="003A732C"/>
    <w:rsid w:val="003E7F12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897C15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20FDD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2026-05-11T14:11:00Z</dcterms:created>
  <dcterms:modified xsi:type="dcterms:W3CDTF">2026-05-11T14:11:00Z</dcterms:modified>
</cp:coreProperties>
</file>